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4CA53" w14:textId="1A1363ED" w:rsidR="00D74EBC" w:rsidRPr="00202397" w:rsidRDefault="00622249" w:rsidP="00622249">
      <w:pPr>
        <w:spacing w:after="240"/>
        <w:jc w:val="center"/>
        <w:rPr>
          <w:rFonts w:ascii="Times New Roman" w:hAnsi="Times New Roman" w:cs="Times New Roman"/>
          <w:b/>
          <w:bCs/>
          <w:sz w:val="32"/>
          <w:szCs w:val="32"/>
        </w:rPr>
      </w:pPr>
      <w:r w:rsidRPr="00202397">
        <w:rPr>
          <w:rFonts w:ascii="Times New Roman" w:hAnsi="Times New Roman" w:cs="Times New Roman"/>
          <w:b/>
          <w:bCs/>
          <w:sz w:val="32"/>
          <w:szCs w:val="32"/>
        </w:rPr>
        <w:t>Parham Parish Council</w:t>
      </w:r>
    </w:p>
    <w:p w14:paraId="508FDE42" w14:textId="79C873E7" w:rsidR="00622249" w:rsidRPr="00202397" w:rsidRDefault="00622249" w:rsidP="00622249">
      <w:pPr>
        <w:spacing w:after="240"/>
        <w:jc w:val="center"/>
        <w:rPr>
          <w:rFonts w:ascii="Times New Roman" w:hAnsi="Times New Roman" w:cs="Times New Roman"/>
          <w:b/>
          <w:bCs/>
          <w:sz w:val="32"/>
          <w:szCs w:val="32"/>
        </w:rPr>
      </w:pPr>
      <w:r w:rsidRPr="00202397">
        <w:rPr>
          <w:rFonts w:ascii="Times New Roman" w:hAnsi="Times New Roman" w:cs="Times New Roman"/>
          <w:b/>
          <w:bCs/>
          <w:sz w:val="32"/>
          <w:szCs w:val="32"/>
        </w:rPr>
        <w:t>Minutes</w:t>
      </w:r>
    </w:p>
    <w:p w14:paraId="67ED1894" w14:textId="16EA97E0" w:rsidR="00622249" w:rsidRPr="00202397" w:rsidRDefault="00622249" w:rsidP="00202397">
      <w:pPr>
        <w:spacing w:after="240"/>
        <w:rPr>
          <w:rFonts w:ascii="Times New Roman" w:hAnsi="Times New Roman" w:cs="Times New Roman"/>
          <w:b/>
          <w:bCs/>
          <w:sz w:val="28"/>
          <w:szCs w:val="28"/>
        </w:rPr>
      </w:pPr>
      <w:r w:rsidRPr="00622249">
        <w:rPr>
          <w:rFonts w:ascii="Times New Roman" w:hAnsi="Times New Roman" w:cs="Times New Roman"/>
          <w:b/>
          <w:bCs/>
          <w:sz w:val="28"/>
          <w:szCs w:val="28"/>
        </w:rPr>
        <w:t>Planning committee site visit of Woodsyard, Rackha</w:t>
      </w:r>
      <w:r>
        <w:rPr>
          <w:rFonts w:ascii="Times New Roman" w:hAnsi="Times New Roman" w:cs="Times New Roman"/>
          <w:b/>
          <w:bCs/>
          <w:sz w:val="28"/>
          <w:szCs w:val="28"/>
        </w:rPr>
        <w:t>m</w:t>
      </w:r>
      <w:r w:rsidR="00202397">
        <w:rPr>
          <w:rFonts w:ascii="Times New Roman" w:hAnsi="Times New Roman" w:cs="Times New Roman"/>
          <w:b/>
          <w:bCs/>
          <w:sz w:val="28"/>
          <w:szCs w:val="28"/>
        </w:rPr>
        <w:t xml:space="preserve"> Road, West Sussex</w:t>
      </w:r>
    </w:p>
    <w:p w14:paraId="39D2406C" w14:textId="474001EF" w:rsidR="00622249" w:rsidRDefault="00622249" w:rsidP="00622249">
      <w:pPr>
        <w:spacing w:after="240"/>
        <w:rPr>
          <w:rFonts w:ascii="Times New Roman" w:hAnsi="Times New Roman" w:cs="Times New Roman"/>
        </w:rPr>
      </w:pPr>
      <w:r w:rsidRPr="008B283B">
        <w:rPr>
          <w:rFonts w:ascii="Times New Roman" w:hAnsi="Times New Roman" w:cs="Times New Roman"/>
          <w:b/>
          <w:bCs/>
        </w:rPr>
        <w:t>Date:</w:t>
      </w:r>
      <w:r>
        <w:rPr>
          <w:rFonts w:ascii="Times New Roman" w:hAnsi="Times New Roman" w:cs="Times New Roman"/>
        </w:rPr>
        <w:t xml:space="preserve">  Saturday 5</w:t>
      </w:r>
      <w:r w:rsidRPr="00622249">
        <w:rPr>
          <w:rFonts w:ascii="Times New Roman" w:hAnsi="Times New Roman" w:cs="Times New Roman"/>
          <w:vertAlign w:val="superscript"/>
        </w:rPr>
        <w:t>th</w:t>
      </w:r>
      <w:r>
        <w:rPr>
          <w:rFonts w:ascii="Times New Roman" w:hAnsi="Times New Roman" w:cs="Times New Roman"/>
        </w:rPr>
        <w:t xml:space="preserve"> April 2025</w:t>
      </w:r>
    </w:p>
    <w:p w14:paraId="7D97118D" w14:textId="46D95090" w:rsidR="00622249" w:rsidRDefault="00622249" w:rsidP="00622249">
      <w:pPr>
        <w:spacing w:after="240"/>
        <w:rPr>
          <w:rFonts w:ascii="Times New Roman" w:hAnsi="Times New Roman" w:cs="Times New Roman"/>
        </w:rPr>
      </w:pPr>
      <w:r w:rsidRPr="008B283B">
        <w:rPr>
          <w:rFonts w:ascii="Times New Roman" w:hAnsi="Times New Roman" w:cs="Times New Roman"/>
          <w:b/>
          <w:bCs/>
        </w:rPr>
        <w:t>Present:</w:t>
      </w:r>
      <w:r>
        <w:rPr>
          <w:rFonts w:ascii="Times New Roman" w:hAnsi="Times New Roman" w:cs="Times New Roman"/>
        </w:rPr>
        <w:t xml:space="preserve">   Heather Cartwright (Chairman),  Catherine Dugdale (Councillor)</w:t>
      </w:r>
    </w:p>
    <w:p w14:paraId="19F473E4" w14:textId="50162A32" w:rsidR="008B283B" w:rsidRDefault="008B283B" w:rsidP="00622249">
      <w:pPr>
        <w:spacing w:after="240"/>
        <w:rPr>
          <w:rFonts w:ascii="Times New Roman" w:hAnsi="Times New Roman" w:cs="Times New Roman"/>
        </w:rPr>
      </w:pPr>
      <w:r>
        <w:rPr>
          <w:rFonts w:ascii="Times New Roman" w:hAnsi="Times New Roman" w:cs="Times New Roman"/>
        </w:rPr>
        <w:t>Councillors contacted for their views:</w:t>
      </w:r>
    </w:p>
    <w:p w14:paraId="079D6B45" w14:textId="3D28D7B6" w:rsidR="008B283B" w:rsidRDefault="008B283B" w:rsidP="00622249">
      <w:pPr>
        <w:spacing w:after="240"/>
        <w:rPr>
          <w:rFonts w:ascii="Times New Roman" w:hAnsi="Times New Roman" w:cs="Times New Roman"/>
        </w:rPr>
      </w:pPr>
      <w:r>
        <w:rPr>
          <w:rFonts w:ascii="Times New Roman" w:hAnsi="Times New Roman" w:cs="Times New Roman"/>
        </w:rPr>
        <w:t>Will Rydon (Vice Chairman),  Paul Slimming (Councillor),  Philippa Trumper (Councillor),  Claudia Fisher (Councillor)</w:t>
      </w:r>
    </w:p>
    <w:p w14:paraId="1ED66FEF" w14:textId="757C1F88" w:rsidR="008B283B" w:rsidRDefault="008B283B" w:rsidP="00622249">
      <w:pPr>
        <w:spacing w:after="240"/>
        <w:rPr>
          <w:rFonts w:ascii="Times New Roman" w:hAnsi="Times New Roman" w:cs="Times New Roman"/>
        </w:rPr>
      </w:pPr>
      <w:r w:rsidRPr="008B283B">
        <w:rPr>
          <w:rFonts w:ascii="Times New Roman" w:hAnsi="Times New Roman" w:cs="Times New Roman"/>
          <w:b/>
          <w:bCs/>
        </w:rPr>
        <w:t>Note:</w:t>
      </w:r>
      <w:r>
        <w:rPr>
          <w:rFonts w:ascii="Times New Roman" w:hAnsi="Times New Roman" w:cs="Times New Roman"/>
        </w:rPr>
        <w:t xml:space="preserve">  </w:t>
      </w:r>
      <w:r w:rsidR="00622249">
        <w:rPr>
          <w:rFonts w:ascii="Times New Roman" w:hAnsi="Times New Roman" w:cs="Times New Roman"/>
        </w:rPr>
        <w:t xml:space="preserve">The visit could only be </w:t>
      </w:r>
      <w:r>
        <w:rPr>
          <w:rFonts w:ascii="Times New Roman" w:hAnsi="Times New Roman" w:cs="Times New Roman"/>
        </w:rPr>
        <w:t>carried out</w:t>
      </w:r>
      <w:r w:rsidR="00622249">
        <w:rPr>
          <w:rFonts w:ascii="Times New Roman" w:hAnsi="Times New Roman" w:cs="Times New Roman"/>
        </w:rPr>
        <w:t xml:space="preserve"> from the road as at the time of the visit we had not received a reply from the landowner </w:t>
      </w:r>
      <w:r>
        <w:rPr>
          <w:rFonts w:ascii="Times New Roman" w:hAnsi="Times New Roman" w:cs="Times New Roman"/>
        </w:rPr>
        <w:t xml:space="preserve">to our </w:t>
      </w:r>
      <w:r w:rsidR="00622249">
        <w:rPr>
          <w:rFonts w:ascii="Times New Roman" w:hAnsi="Times New Roman" w:cs="Times New Roman"/>
        </w:rPr>
        <w:t>re</w:t>
      </w:r>
      <w:r>
        <w:rPr>
          <w:rFonts w:ascii="Times New Roman" w:hAnsi="Times New Roman" w:cs="Times New Roman"/>
        </w:rPr>
        <w:t>quest for</w:t>
      </w:r>
      <w:r w:rsidR="00622249">
        <w:rPr>
          <w:rFonts w:ascii="Times New Roman" w:hAnsi="Times New Roman" w:cs="Times New Roman"/>
        </w:rPr>
        <w:t xml:space="preserve"> a site visit.</w:t>
      </w:r>
    </w:p>
    <w:p w14:paraId="4C944CCB" w14:textId="00E67840" w:rsidR="00622249" w:rsidRDefault="00622249" w:rsidP="00622249">
      <w:pPr>
        <w:spacing w:after="240"/>
        <w:rPr>
          <w:rFonts w:ascii="Times New Roman" w:hAnsi="Times New Roman" w:cs="Times New Roman"/>
        </w:rPr>
      </w:pPr>
      <w:r w:rsidRPr="008B283B">
        <w:rPr>
          <w:rFonts w:ascii="Times New Roman" w:hAnsi="Times New Roman" w:cs="Times New Roman"/>
          <w:b/>
          <w:bCs/>
        </w:rPr>
        <w:t>HC</w:t>
      </w:r>
      <w:r>
        <w:rPr>
          <w:rFonts w:ascii="Times New Roman" w:hAnsi="Times New Roman" w:cs="Times New Roman"/>
        </w:rPr>
        <w:t xml:space="preserve"> walked the length of the property</w:t>
      </w:r>
      <w:r w:rsidR="008B283B">
        <w:rPr>
          <w:rFonts w:ascii="Times New Roman" w:hAnsi="Times New Roman" w:cs="Times New Roman"/>
        </w:rPr>
        <w:t xml:space="preserve"> but</w:t>
      </w:r>
      <w:r>
        <w:rPr>
          <w:rFonts w:ascii="Times New Roman" w:hAnsi="Times New Roman" w:cs="Times New Roman"/>
        </w:rPr>
        <w:t xml:space="preserve"> due to the hedging and a large amount of wood stacked up against the fence she was unable to see the land fully.</w:t>
      </w:r>
    </w:p>
    <w:p w14:paraId="0A472A2A" w14:textId="0E7CEC61" w:rsidR="00622249" w:rsidRDefault="00622249" w:rsidP="00622249">
      <w:pPr>
        <w:spacing w:after="240"/>
        <w:rPr>
          <w:rFonts w:ascii="Times New Roman" w:hAnsi="Times New Roman" w:cs="Times New Roman"/>
        </w:rPr>
      </w:pPr>
      <w:r w:rsidRPr="008B283B">
        <w:rPr>
          <w:rFonts w:ascii="Times New Roman" w:hAnsi="Times New Roman" w:cs="Times New Roman"/>
          <w:b/>
          <w:bCs/>
        </w:rPr>
        <w:t>HC</w:t>
      </w:r>
      <w:r>
        <w:rPr>
          <w:rFonts w:ascii="Times New Roman" w:hAnsi="Times New Roman" w:cs="Times New Roman"/>
        </w:rPr>
        <w:t xml:space="preserve"> and </w:t>
      </w:r>
      <w:r w:rsidRPr="008B283B">
        <w:rPr>
          <w:rFonts w:ascii="Times New Roman" w:hAnsi="Times New Roman" w:cs="Times New Roman"/>
          <w:b/>
          <w:bCs/>
        </w:rPr>
        <w:t>CD</w:t>
      </w:r>
      <w:r>
        <w:rPr>
          <w:rFonts w:ascii="Times New Roman" w:hAnsi="Times New Roman" w:cs="Times New Roman"/>
        </w:rPr>
        <w:t xml:space="preserve"> stood by the entrance gate and compared the current building with the plans.  CD stated that in the past the building was larger as there was a barn attached to the end of the building</w:t>
      </w:r>
      <w:r w:rsidR="008B283B">
        <w:rPr>
          <w:rFonts w:ascii="Times New Roman" w:hAnsi="Times New Roman" w:cs="Times New Roman"/>
        </w:rPr>
        <w:t>.  This explained the plans use of original footings in order to extend the property.</w:t>
      </w:r>
    </w:p>
    <w:p w14:paraId="3AE42E8C" w14:textId="69851017" w:rsidR="00622249" w:rsidRDefault="00622249" w:rsidP="00622249">
      <w:pPr>
        <w:spacing w:after="240"/>
        <w:rPr>
          <w:rFonts w:ascii="Times New Roman" w:hAnsi="Times New Roman" w:cs="Times New Roman"/>
        </w:rPr>
      </w:pPr>
      <w:r w:rsidRPr="008B283B">
        <w:rPr>
          <w:rFonts w:ascii="Times New Roman" w:hAnsi="Times New Roman" w:cs="Times New Roman"/>
          <w:b/>
          <w:bCs/>
        </w:rPr>
        <w:t>HC</w:t>
      </w:r>
      <w:r>
        <w:rPr>
          <w:rFonts w:ascii="Times New Roman" w:hAnsi="Times New Roman" w:cs="Times New Roman"/>
        </w:rPr>
        <w:t xml:space="preserve"> and </w:t>
      </w:r>
      <w:r w:rsidRPr="008B283B">
        <w:rPr>
          <w:rFonts w:ascii="Times New Roman" w:hAnsi="Times New Roman" w:cs="Times New Roman"/>
          <w:b/>
          <w:bCs/>
        </w:rPr>
        <w:t>CD</w:t>
      </w:r>
      <w:r>
        <w:rPr>
          <w:rFonts w:ascii="Times New Roman" w:hAnsi="Times New Roman" w:cs="Times New Roman"/>
        </w:rPr>
        <w:t xml:space="preserve"> talked at length</w:t>
      </w:r>
      <w:r w:rsidR="008B283B">
        <w:rPr>
          <w:rFonts w:ascii="Times New Roman" w:hAnsi="Times New Roman" w:cs="Times New Roman"/>
        </w:rPr>
        <w:t>,</w:t>
      </w:r>
      <w:r>
        <w:rPr>
          <w:rFonts w:ascii="Times New Roman" w:hAnsi="Times New Roman" w:cs="Times New Roman"/>
        </w:rPr>
        <w:t xml:space="preserve"> going over the plans, comparing the current and proposed building.</w:t>
      </w:r>
    </w:p>
    <w:p w14:paraId="1384EE31" w14:textId="7374B147" w:rsidR="00216D50" w:rsidRDefault="00216D50" w:rsidP="008B283B">
      <w:pPr>
        <w:spacing w:after="120"/>
        <w:rPr>
          <w:rFonts w:ascii="Times New Roman" w:hAnsi="Times New Roman" w:cs="Times New Roman"/>
        </w:rPr>
      </w:pPr>
      <w:r w:rsidRPr="008B283B">
        <w:rPr>
          <w:rFonts w:ascii="Times New Roman" w:hAnsi="Times New Roman" w:cs="Times New Roman"/>
          <w:b/>
          <w:bCs/>
        </w:rPr>
        <w:t>HC</w:t>
      </w:r>
      <w:r>
        <w:rPr>
          <w:rFonts w:ascii="Times New Roman" w:hAnsi="Times New Roman" w:cs="Times New Roman"/>
        </w:rPr>
        <w:t xml:space="preserve"> had reservations about the combusting toilet as this would need a vent and waste tank fitted to an outside wall and neither were shown on the plans, and as the toilet is shown to be on the front of the property, this would be an eyesore.  There appears to be an outside door on the front of the property which goes directly into the bathroom, this is not explained in the documentation.  She also felt that the rainwater harvesting to provide all of the water to the property was not viable</w:t>
      </w:r>
      <w:r w:rsidR="00202397">
        <w:rPr>
          <w:rFonts w:ascii="Times New Roman" w:hAnsi="Times New Roman" w:cs="Times New Roman"/>
        </w:rPr>
        <w:t>.</w:t>
      </w:r>
    </w:p>
    <w:p w14:paraId="6D5162F8" w14:textId="536B8E5D" w:rsidR="008B283B" w:rsidRDefault="008B283B" w:rsidP="00622249">
      <w:pPr>
        <w:spacing w:after="240"/>
        <w:rPr>
          <w:rFonts w:ascii="Times New Roman" w:hAnsi="Times New Roman" w:cs="Times New Roman"/>
        </w:rPr>
      </w:pPr>
      <w:r>
        <w:rPr>
          <w:rFonts w:ascii="Times New Roman" w:hAnsi="Times New Roman" w:cs="Times New Roman"/>
        </w:rPr>
        <w:t>She does not support the application as it stands.</w:t>
      </w:r>
    </w:p>
    <w:p w14:paraId="4A5F87DF" w14:textId="528954B9" w:rsidR="008B283B" w:rsidRDefault="00216D50" w:rsidP="008B283B">
      <w:pPr>
        <w:spacing w:after="120"/>
        <w:rPr>
          <w:rFonts w:ascii="Times New Roman" w:hAnsi="Times New Roman" w:cs="Times New Roman"/>
        </w:rPr>
      </w:pPr>
      <w:r w:rsidRPr="008B283B">
        <w:rPr>
          <w:rFonts w:ascii="Times New Roman" w:hAnsi="Times New Roman" w:cs="Times New Roman"/>
          <w:b/>
          <w:bCs/>
        </w:rPr>
        <w:t>CD</w:t>
      </w:r>
      <w:r>
        <w:rPr>
          <w:rFonts w:ascii="Times New Roman" w:hAnsi="Times New Roman" w:cs="Times New Roman"/>
        </w:rPr>
        <w:t xml:space="preserve"> does not oppose the repurposing of the redundant building however she felt the plans were lacking in information that would support the ‘off grid’ use of the property.  </w:t>
      </w:r>
      <w:r w:rsidR="00202397">
        <w:rPr>
          <w:rFonts w:ascii="Times New Roman" w:hAnsi="Times New Roman" w:cs="Times New Roman"/>
        </w:rPr>
        <w:t>She questioned where the rainwater collection tanks were to be sited as this had not been stated on the planning documents.</w:t>
      </w:r>
    </w:p>
    <w:p w14:paraId="57855292" w14:textId="6041762D" w:rsidR="00216D50" w:rsidRDefault="00216D50" w:rsidP="00622249">
      <w:pPr>
        <w:spacing w:after="240"/>
        <w:rPr>
          <w:rFonts w:ascii="Times New Roman" w:hAnsi="Times New Roman" w:cs="Times New Roman"/>
        </w:rPr>
      </w:pPr>
      <w:r>
        <w:rPr>
          <w:rFonts w:ascii="Times New Roman" w:hAnsi="Times New Roman" w:cs="Times New Roman"/>
        </w:rPr>
        <w:t>She could not support the plans as submitted.</w:t>
      </w:r>
    </w:p>
    <w:p w14:paraId="7CB38634" w14:textId="5D9FAC77" w:rsidR="00216D50" w:rsidRDefault="00216D50" w:rsidP="00622249">
      <w:pPr>
        <w:spacing w:after="240"/>
        <w:rPr>
          <w:rFonts w:ascii="Times New Roman" w:hAnsi="Times New Roman" w:cs="Times New Roman"/>
        </w:rPr>
      </w:pPr>
      <w:r>
        <w:rPr>
          <w:rFonts w:ascii="Times New Roman" w:hAnsi="Times New Roman" w:cs="Times New Roman"/>
        </w:rPr>
        <w:t xml:space="preserve">We both felt that </w:t>
      </w:r>
      <w:r>
        <w:rPr>
          <w:rFonts w:ascii="Times New Roman" w:hAnsi="Times New Roman" w:cs="Times New Roman"/>
        </w:rPr>
        <w:t>the proposed building would look better than the current building but we had reservations about the viability of the proposed ‘off grid’ usage of electricity, water and use of the toilet.</w:t>
      </w:r>
    </w:p>
    <w:p w14:paraId="7C57AB76" w14:textId="798422CE" w:rsidR="001B0064" w:rsidRDefault="008B283B" w:rsidP="00622249">
      <w:pPr>
        <w:spacing w:after="240"/>
        <w:rPr>
          <w:rFonts w:ascii="Times New Roman" w:hAnsi="Times New Roman" w:cs="Times New Roman"/>
        </w:rPr>
      </w:pPr>
      <w:r w:rsidRPr="008B283B">
        <w:rPr>
          <w:rFonts w:ascii="Times New Roman" w:hAnsi="Times New Roman" w:cs="Times New Roman"/>
          <w:b/>
          <w:bCs/>
        </w:rPr>
        <w:t>HC</w:t>
      </w:r>
      <w:r w:rsidR="001B0064">
        <w:rPr>
          <w:rFonts w:ascii="Times New Roman" w:hAnsi="Times New Roman" w:cs="Times New Roman"/>
        </w:rPr>
        <w:t xml:space="preserve"> put </w:t>
      </w:r>
      <w:r>
        <w:rPr>
          <w:rFonts w:ascii="Times New Roman" w:hAnsi="Times New Roman" w:cs="Times New Roman"/>
        </w:rPr>
        <w:t>all of these points</w:t>
      </w:r>
      <w:r w:rsidR="001B0064">
        <w:rPr>
          <w:rFonts w:ascii="Times New Roman" w:hAnsi="Times New Roman" w:cs="Times New Roman"/>
        </w:rPr>
        <w:t xml:space="preserve"> to the other members of the planning committee and asked for their views.</w:t>
      </w:r>
    </w:p>
    <w:p w14:paraId="7C771E89" w14:textId="09A953A2" w:rsidR="00202397" w:rsidRPr="00202397" w:rsidRDefault="00202397" w:rsidP="00202397">
      <w:pPr>
        <w:spacing w:after="240"/>
        <w:jc w:val="right"/>
        <w:rPr>
          <w:rFonts w:ascii="Times New Roman" w:hAnsi="Times New Roman" w:cs="Times New Roman"/>
          <w:i/>
          <w:iCs/>
          <w:sz w:val="22"/>
          <w:szCs w:val="22"/>
        </w:rPr>
      </w:pPr>
      <w:r w:rsidRPr="00202397">
        <w:rPr>
          <w:rFonts w:ascii="Times New Roman" w:hAnsi="Times New Roman" w:cs="Times New Roman"/>
          <w:i/>
          <w:iCs/>
          <w:sz w:val="22"/>
          <w:szCs w:val="22"/>
        </w:rPr>
        <w:t>1 of 2</w:t>
      </w:r>
    </w:p>
    <w:p w14:paraId="4895ACA8" w14:textId="77777777" w:rsidR="008B283B" w:rsidRDefault="001B0064" w:rsidP="008B283B">
      <w:pPr>
        <w:spacing w:after="120"/>
        <w:rPr>
          <w:rFonts w:ascii="Times New Roman" w:hAnsi="Times New Roman" w:cs="Times New Roman"/>
        </w:rPr>
      </w:pPr>
      <w:r w:rsidRPr="008B283B">
        <w:rPr>
          <w:rFonts w:ascii="Times New Roman" w:hAnsi="Times New Roman" w:cs="Times New Roman"/>
          <w:b/>
          <w:bCs/>
        </w:rPr>
        <w:lastRenderedPageBreak/>
        <w:t>PS</w:t>
      </w:r>
      <w:r>
        <w:rPr>
          <w:rFonts w:ascii="Times New Roman" w:hAnsi="Times New Roman" w:cs="Times New Roman"/>
        </w:rPr>
        <w:t xml:space="preserve"> felt that the unsightly look of the property was due in part to the number and nature of vehicles parked there.  </w:t>
      </w:r>
    </w:p>
    <w:p w14:paraId="116B878F" w14:textId="2AEC5C17" w:rsidR="001B0064" w:rsidRDefault="001B0064" w:rsidP="00622249">
      <w:pPr>
        <w:spacing w:after="240"/>
        <w:rPr>
          <w:rFonts w:ascii="Times New Roman" w:hAnsi="Times New Roman" w:cs="Times New Roman"/>
        </w:rPr>
      </w:pPr>
      <w:r>
        <w:rPr>
          <w:rFonts w:ascii="Times New Roman" w:hAnsi="Times New Roman" w:cs="Times New Roman"/>
        </w:rPr>
        <w:t>He could not support the application in its current form.</w:t>
      </w:r>
    </w:p>
    <w:p w14:paraId="30398D3E" w14:textId="77777777" w:rsidR="008B283B" w:rsidRDefault="001B0064" w:rsidP="008B283B">
      <w:pPr>
        <w:spacing w:after="120"/>
        <w:rPr>
          <w:rFonts w:ascii="Times New Roman" w:hAnsi="Times New Roman" w:cs="Times New Roman"/>
        </w:rPr>
      </w:pPr>
      <w:r w:rsidRPr="008B283B">
        <w:rPr>
          <w:rFonts w:ascii="Times New Roman" w:hAnsi="Times New Roman" w:cs="Times New Roman"/>
          <w:b/>
          <w:bCs/>
        </w:rPr>
        <w:t>CF</w:t>
      </w:r>
      <w:r>
        <w:rPr>
          <w:rFonts w:ascii="Times New Roman" w:hAnsi="Times New Roman" w:cs="Times New Roman"/>
        </w:rPr>
        <w:t xml:space="preserve"> felt strongly that the. Application was a thoughtful and sustainable development.  </w:t>
      </w:r>
    </w:p>
    <w:p w14:paraId="6C1EF187" w14:textId="10413276" w:rsidR="001B0064" w:rsidRDefault="001B0064" w:rsidP="00622249">
      <w:pPr>
        <w:spacing w:after="240"/>
        <w:rPr>
          <w:rFonts w:ascii="Times New Roman" w:hAnsi="Times New Roman" w:cs="Times New Roman"/>
        </w:rPr>
      </w:pPr>
      <w:r>
        <w:rPr>
          <w:rFonts w:ascii="Times New Roman" w:hAnsi="Times New Roman" w:cs="Times New Roman"/>
        </w:rPr>
        <w:t>She supported the application.</w:t>
      </w:r>
    </w:p>
    <w:p w14:paraId="7420253B" w14:textId="77777777" w:rsidR="008B283B" w:rsidRDefault="001B0064" w:rsidP="008B283B">
      <w:pPr>
        <w:spacing w:after="120"/>
        <w:rPr>
          <w:rFonts w:ascii="Times New Roman" w:hAnsi="Times New Roman" w:cs="Times New Roman"/>
        </w:rPr>
      </w:pPr>
      <w:r w:rsidRPr="008B283B">
        <w:rPr>
          <w:rFonts w:ascii="Times New Roman" w:hAnsi="Times New Roman" w:cs="Times New Roman"/>
          <w:b/>
          <w:bCs/>
        </w:rPr>
        <w:t>WR</w:t>
      </w:r>
      <w:r>
        <w:rPr>
          <w:rFonts w:ascii="Times New Roman" w:hAnsi="Times New Roman" w:cs="Times New Roman"/>
        </w:rPr>
        <w:t xml:space="preserve"> felt that a new development was positive but that the plans are incomplete.  </w:t>
      </w:r>
    </w:p>
    <w:p w14:paraId="733966F5" w14:textId="745B7839" w:rsidR="001B0064" w:rsidRDefault="001B0064" w:rsidP="00622249">
      <w:pPr>
        <w:spacing w:after="240"/>
        <w:rPr>
          <w:rFonts w:ascii="Times New Roman" w:hAnsi="Times New Roman" w:cs="Times New Roman"/>
        </w:rPr>
      </w:pPr>
      <w:r>
        <w:rPr>
          <w:rFonts w:ascii="Times New Roman" w:hAnsi="Times New Roman" w:cs="Times New Roman"/>
        </w:rPr>
        <w:t>He could not support the application as it stands.</w:t>
      </w:r>
    </w:p>
    <w:p w14:paraId="591F2FF0" w14:textId="05AF6706" w:rsidR="00604DAA" w:rsidRPr="00604DAA" w:rsidRDefault="001B0064" w:rsidP="00604DAA">
      <w:pPr>
        <w:pStyle w:val="p1"/>
        <w:spacing w:before="0" w:beforeAutospacing="0" w:after="0" w:afterAutospacing="0"/>
        <w:rPr>
          <w:color w:val="000000"/>
        </w:rPr>
      </w:pPr>
      <w:r w:rsidRPr="008B283B">
        <w:rPr>
          <w:b/>
          <w:bCs/>
        </w:rPr>
        <w:t>P</w:t>
      </w:r>
      <w:r w:rsidR="00604DAA" w:rsidRPr="008B283B">
        <w:rPr>
          <w:b/>
          <w:bCs/>
        </w:rPr>
        <w:t>T</w:t>
      </w:r>
      <w:r w:rsidR="00604DAA">
        <w:t xml:space="preserve"> </w:t>
      </w:r>
      <w:r w:rsidR="00604DAA">
        <w:rPr>
          <w:color w:val="000000"/>
        </w:rPr>
        <w:t>commentated that ‘T</w:t>
      </w:r>
      <w:r w:rsidR="00604DAA" w:rsidRPr="00604DAA">
        <w:rPr>
          <w:color w:val="000000"/>
        </w:rPr>
        <w:t xml:space="preserve">his “eco” vision appears to </w:t>
      </w:r>
      <w:r w:rsidR="00604DAA">
        <w:rPr>
          <w:color w:val="000000"/>
        </w:rPr>
        <w:t>l</w:t>
      </w:r>
      <w:r w:rsidR="00604DAA" w:rsidRPr="00604DAA">
        <w:rPr>
          <w:color w:val="000000"/>
        </w:rPr>
        <w:t>ack the infrastructure, resilience, and evidence to make that vision work in practice. It proposes </w:t>
      </w:r>
      <w:r w:rsidR="00604DAA" w:rsidRPr="00604DAA">
        <w:rPr>
          <w:rStyle w:val="s1"/>
          <w:color w:val="000000"/>
        </w:rPr>
        <w:t>off-grid living with no demonstrated backup, </w:t>
      </w:r>
      <w:r w:rsidR="00604DAA" w:rsidRPr="00604DAA">
        <w:rPr>
          <w:color w:val="000000"/>
        </w:rPr>
        <w:t>in a setting where reliability matters to both residents and the local community.</w:t>
      </w:r>
      <w:r w:rsidR="00604DAA">
        <w:rPr>
          <w:color w:val="000000"/>
        </w:rPr>
        <w:t>’</w:t>
      </w:r>
    </w:p>
    <w:p w14:paraId="1C7EE5D4" w14:textId="77777777" w:rsidR="00604DAA" w:rsidRPr="00604DAA" w:rsidRDefault="00604DAA" w:rsidP="00604DAA">
      <w:pPr>
        <w:pStyle w:val="p1"/>
        <w:spacing w:before="0" w:beforeAutospacing="0" w:after="0" w:afterAutospacing="0"/>
        <w:rPr>
          <w:color w:val="000000"/>
        </w:rPr>
      </w:pPr>
      <w:r w:rsidRPr="00604DAA">
        <w:rPr>
          <w:color w:val="000000"/>
        </w:rPr>
        <w:t>This application should be deferred until:</w:t>
      </w:r>
    </w:p>
    <w:p w14:paraId="4B43AF1C" w14:textId="77777777" w:rsidR="00604DAA" w:rsidRPr="00604DAA" w:rsidRDefault="00604DAA" w:rsidP="00604DAA">
      <w:pPr>
        <w:pStyle w:val="p6"/>
        <w:spacing w:before="0" w:beforeAutospacing="0" w:after="0" w:afterAutospacing="0"/>
        <w:rPr>
          <w:color w:val="000000"/>
        </w:rPr>
      </w:pPr>
      <w:r w:rsidRPr="00604DAA">
        <w:rPr>
          <w:color w:val="000000"/>
        </w:rPr>
        <w:t>•</w:t>
      </w:r>
      <w:r w:rsidRPr="00604DAA">
        <w:rPr>
          <w:rStyle w:val="apple-tab-span"/>
          <w:color w:val="000000"/>
        </w:rPr>
        <w:t> </w:t>
      </w:r>
      <w:r w:rsidRPr="00604DAA">
        <w:rPr>
          <w:color w:val="000000"/>
        </w:rPr>
        <w:t>Full technical documentation is provided for waste and water systems,</w:t>
      </w:r>
    </w:p>
    <w:p w14:paraId="7EA1AEBE" w14:textId="350FF67F" w:rsidR="00604DAA" w:rsidRDefault="00604DAA" w:rsidP="00604DAA">
      <w:pPr>
        <w:pStyle w:val="p6"/>
        <w:spacing w:before="0" w:beforeAutospacing="0" w:after="0" w:afterAutospacing="0"/>
        <w:rPr>
          <w:color w:val="000000"/>
        </w:rPr>
      </w:pPr>
      <w:r w:rsidRPr="00604DAA">
        <w:rPr>
          <w:color w:val="000000"/>
        </w:rPr>
        <w:t>•</w:t>
      </w:r>
      <w:r w:rsidRPr="00604DAA">
        <w:rPr>
          <w:rStyle w:val="apple-tab-span"/>
          <w:color w:val="000000"/>
        </w:rPr>
        <w:t> </w:t>
      </w:r>
      <w:r w:rsidRPr="00604DAA">
        <w:rPr>
          <w:color w:val="000000"/>
        </w:rPr>
        <w:t>Long-term maintenance and health compliance are demonstrated.</w:t>
      </w:r>
    </w:p>
    <w:p w14:paraId="40702B25" w14:textId="397C2DD9" w:rsidR="00604DAA" w:rsidRDefault="00604DAA" w:rsidP="008B283B">
      <w:pPr>
        <w:pStyle w:val="p6"/>
        <w:spacing w:before="120" w:beforeAutospacing="0" w:after="0" w:afterAutospacing="0"/>
        <w:rPr>
          <w:color w:val="000000"/>
        </w:rPr>
      </w:pPr>
      <w:r>
        <w:rPr>
          <w:color w:val="000000"/>
        </w:rPr>
        <w:t>She would not support this application in its current form.</w:t>
      </w:r>
    </w:p>
    <w:p w14:paraId="4406AC24" w14:textId="4F06AD94" w:rsidR="00604DAA" w:rsidRDefault="00604DAA" w:rsidP="00604DAA">
      <w:pPr>
        <w:pStyle w:val="p6"/>
        <w:spacing w:before="0" w:beforeAutospacing="0" w:after="0" w:afterAutospacing="0"/>
        <w:rPr>
          <w:color w:val="000000"/>
        </w:rPr>
      </w:pPr>
    </w:p>
    <w:p w14:paraId="4E3DF210" w14:textId="6BF7B618" w:rsidR="00604DAA" w:rsidRDefault="00604DAA" w:rsidP="00604DAA">
      <w:pPr>
        <w:pStyle w:val="p6"/>
        <w:spacing w:before="0" w:beforeAutospacing="0" w:after="0" w:afterAutospacing="0"/>
        <w:rPr>
          <w:color w:val="000000"/>
        </w:rPr>
      </w:pPr>
    </w:p>
    <w:p w14:paraId="37213168" w14:textId="3FFA20A7" w:rsidR="00604DAA" w:rsidRDefault="00604DAA" w:rsidP="00604DAA">
      <w:pPr>
        <w:pStyle w:val="p6"/>
        <w:spacing w:before="0" w:beforeAutospacing="0" w:after="0" w:afterAutospacing="0"/>
        <w:rPr>
          <w:color w:val="000000"/>
        </w:rPr>
      </w:pPr>
      <w:r>
        <w:rPr>
          <w:color w:val="000000"/>
        </w:rPr>
        <w:t>5 Councillors were against and 1 Councillor for</w:t>
      </w:r>
      <w:r w:rsidR="00216D50">
        <w:rPr>
          <w:color w:val="000000"/>
        </w:rPr>
        <w:t>, therefore d</w:t>
      </w:r>
      <w:r>
        <w:rPr>
          <w:color w:val="000000"/>
        </w:rPr>
        <w:t>ue to the major</w:t>
      </w:r>
      <w:r w:rsidR="00216D50">
        <w:rPr>
          <w:color w:val="000000"/>
        </w:rPr>
        <w:t xml:space="preserve">ity, the Council put in </w:t>
      </w:r>
      <w:r w:rsidR="008B283B">
        <w:rPr>
          <w:color w:val="000000"/>
        </w:rPr>
        <w:t>its</w:t>
      </w:r>
      <w:r w:rsidR="00216D50">
        <w:rPr>
          <w:color w:val="000000"/>
        </w:rPr>
        <w:t xml:space="preserve"> objection to the planning application.</w:t>
      </w:r>
    </w:p>
    <w:p w14:paraId="79C38659" w14:textId="5D0602CF" w:rsidR="00202397" w:rsidRDefault="00202397" w:rsidP="00604DAA">
      <w:pPr>
        <w:pStyle w:val="p6"/>
        <w:spacing w:before="0" w:beforeAutospacing="0" w:after="0" w:afterAutospacing="0"/>
        <w:rPr>
          <w:color w:val="000000"/>
        </w:rPr>
      </w:pPr>
    </w:p>
    <w:p w14:paraId="4AA6B06A" w14:textId="77CABDF4" w:rsidR="00202397" w:rsidRDefault="00202397" w:rsidP="00604DAA">
      <w:pPr>
        <w:pStyle w:val="p6"/>
        <w:spacing w:before="0" w:beforeAutospacing="0" w:after="0" w:afterAutospacing="0"/>
        <w:rPr>
          <w:color w:val="000000"/>
        </w:rPr>
      </w:pPr>
    </w:p>
    <w:p w14:paraId="37E6259D" w14:textId="133DC823" w:rsidR="00202397" w:rsidRDefault="00202397" w:rsidP="00604DAA">
      <w:pPr>
        <w:pStyle w:val="p6"/>
        <w:spacing w:before="0" w:beforeAutospacing="0" w:after="0" w:afterAutospacing="0"/>
        <w:rPr>
          <w:color w:val="000000"/>
        </w:rPr>
      </w:pPr>
    </w:p>
    <w:p w14:paraId="4433A0DC" w14:textId="0BAEEFF7" w:rsidR="00202397" w:rsidRDefault="00202397" w:rsidP="00604DAA">
      <w:pPr>
        <w:pStyle w:val="p6"/>
        <w:spacing w:before="0" w:beforeAutospacing="0" w:after="0" w:afterAutospacing="0"/>
        <w:rPr>
          <w:color w:val="000000"/>
        </w:rPr>
      </w:pPr>
    </w:p>
    <w:p w14:paraId="51389A9D" w14:textId="0390689B" w:rsidR="00202397" w:rsidRDefault="00202397" w:rsidP="00604DAA">
      <w:pPr>
        <w:pStyle w:val="p6"/>
        <w:spacing w:before="0" w:beforeAutospacing="0" w:after="0" w:afterAutospacing="0"/>
        <w:rPr>
          <w:color w:val="000000"/>
        </w:rPr>
      </w:pPr>
    </w:p>
    <w:p w14:paraId="5609C78B" w14:textId="5038F30A" w:rsidR="00202397" w:rsidRDefault="00202397" w:rsidP="00604DAA">
      <w:pPr>
        <w:pStyle w:val="p6"/>
        <w:spacing w:before="0" w:beforeAutospacing="0" w:after="0" w:afterAutospacing="0"/>
        <w:rPr>
          <w:color w:val="000000"/>
        </w:rPr>
      </w:pPr>
    </w:p>
    <w:p w14:paraId="33D0B4C7" w14:textId="68B41094" w:rsidR="00202397" w:rsidRDefault="00202397" w:rsidP="00604DAA">
      <w:pPr>
        <w:pStyle w:val="p6"/>
        <w:spacing w:before="0" w:beforeAutospacing="0" w:after="0" w:afterAutospacing="0"/>
        <w:rPr>
          <w:color w:val="000000"/>
        </w:rPr>
      </w:pPr>
    </w:p>
    <w:p w14:paraId="5EECF93F" w14:textId="4422CCEA" w:rsidR="00202397" w:rsidRDefault="00202397" w:rsidP="00604DAA">
      <w:pPr>
        <w:pStyle w:val="p6"/>
        <w:spacing w:before="0" w:beforeAutospacing="0" w:after="0" w:afterAutospacing="0"/>
        <w:rPr>
          <w:color w:val="000000"/>
        </w:rPr>
      </w:pPr>
    </w:p>
    <w:p w14:paraId="061BFD7C" w14:textId="7AD834AB" w:rsidR="00202397" w:rsidRDefault="00202397" w:rsidP="00604DAA">
      <w:pPr>
        <w:pStyle w:val="p6"/>
        <w:spacing w:before="0" w:beforeAutospacing="0" w:after="0" w:afterAutospacing="0"/>
        <w:rPr>
          <w:color w:val="000000"/>
        </w:rPr>
      </w:pPr>
    </w:p>
    <w:p w14:paraId="53696DEB" w14:textId="0EAABC7F" w:rsidR="00202397" w:rsidRDefault="00202397" w:rsidP="00604DAA">
      <w:pPr>
        <w:pStyle w:val="p6"/>
        <w:spacing w:before="0" w:beforeAutospacing="0" w:after="0" w:afterAutospacing="0"/>
        <w:rPr>
          <w:color w:val="000000"/>
        </w:rPr>
      </w:pPr>
    </w:p>
    <w:p w14:paraId="470E0BBC" w14:textId="00E4FC99" w:rsidR="00202397" w:rsidRDefault="00202397" w:rsidP="00604DAA">
      <w:pPr>
        <w:pStyle w:val="p6"/>
        <w:spacing w:before="0" w:beforeAutospacing="0" w:after="0" w:afterAutospacing="0"/>
        <w:rPr>
          <w:color w:val="000000"/>
        </w:rPr>
      </w:pPr>
    </w:p>
    <w:p w14:paraId="6BBB3021" w14:textId="073244D3" w:rsidR="00202397" w:rsidRDefault="00202397" w:rsidP="00604DAA">
      <w:pPr>
        <w:pStyle w:val="p6"/>
        <w:spacing w:before="0" w:beforeAutospacing="0" w:after="0" w:afterAutospacing="0"/>
        <w:rPr>
          <w:color w:val="000000"/>
        </w:rPr>
      </w:pPr>
    </w:p>
    <w:p w14:paraId="2E8701C9" w14:textId="0C5C392A" w:rsidR="00202397" w:rsidRDefault="00202397" w:rsidP="00604DAA">
      <w:pPr>
        <w:pStyle w:val="p6"/>
        <w:spacing w:before="0" w:beforeAutospacing="0" w:after="0" w:afterAutospacing="0"/>
        <w:rPr>
          <w:color w:val="000000"/>
        </w:rPr>
      </w:pPr>
    </w:p>
    <w:p w14:paraId="4909BC20" w14:textId="1582F67D" w:rsidR="00202397" w:rsidRDefault="00202397" w:rsidP="00604DAA">
      <w:pPr>
        <w:pStyle w:val="p6"/>
        <w:spacing w:before="0" w:beforeAutospacing="0" w:after="0" w:afterAutospacing="0"/>
        <w:rPr>
          <w:color w:val="000000"/>
        </w:rPr>
      </w:pPr>
    </w:p>
    <w:p w14:paraId="5C36CB3C" w14:textId="3D1FB4FB" w:rsidR="00202397" w:rsidRDefault="00202397" w:rsidP="00604DAA">
      <w:pPr>
        <w:pStyle w:val="p6"/>
        <w:spacing w:before="0" w:beforeAutospacing="0" w:after="0" w:afterAutospacing="0"/>
        <w:rPr>
          <w:color w:val="000000"/>
        </w:rPr>
      </w:pPr>
    </w:p>
    <w:p w14:paraId="046EE883" w14:textId="2DDAAF93" w:rsidR="00202397" w:rsidRDefault="00202397" w:rsidP="00604DAA">
      <w:pPr>
        <w:pStyle w:val="p6"/>
        <w:spacing w:before="0" w:beforeAutospacing="0" w:after="0" w:afterAutospacing="0"/>
        <w:rPr>
          <w:color w:val="000000"/>
        </w:rPr>
      </w:pPr>
    </w:p>
    <w:p w14:paraId="398E66E8" w14:textId="270E9738" w:rsidR="00202397" w:rsidRDefault="00202397" w:rsidP="00604DAA">
      <w:pPr>
        <w:pStyle w:val="p6"/>
        <w:spacing w:before="0" w:beforeAutospacing="0" w:after="0" w:afterAutospacing="0"/>
        <w:rPr>
          <w:color w:val="000000"/>
        </w:rPr>
      </w:pPr>
    </w:p>
    <w:p w14:paraId="75CBF703" w14:textId="2CD02CB8" w:rsidR="00202397" w:rsidRDefault="00202397" w:rsidP="00604DAA">
      <w:pPr>
        <w:pStyle w:val="p6"/>
        <w:spacing w:before="0" w:beforeAutospacing="0" w:after="0" w:afterAutospacing="0"/>
        <w:rPr>
          <w:color w:val="000000"/>
        </w:rPr>
      </w:pPr>
    </w:p>
    <w:p w14:paraId="495067C9" w14:textId="2CAA54CD" w:rsidR="00202397" w:rsidRDefault="00202397" w:rsidP="00604DAA">
      <w:pPr>
        <w:pStyle w:val="p6"/>
        <w:spacing w:before="0" w:beforeAutospacing="0" w:after="0" w:afterAutospacing="0"/>
        <w:rPr>
          <w:color w:val="000000"/>
        </w:rPr>
      </w:pPr>
    </w:p>
    <w:p w14:paraId="1D83FA97" w14:textId="6B313C95" w:rsidR="00202397" w:rsidRDefault="00202397" w:rsidP="00604DAA">
      <w:pPr>
        <w:pStyle w:val="p6"/>
        <w:spacing w:before="0" w:beforeAutospacing="0" w:after="0" w:afterAutospacing="0"/>
        <w:rPr>
          <w:color w:val="000000"/>
        </w:rPr>
      </w:pPr>
    </w:p>
    <w:p w14:paraId="5AEE1624" w14:textId="7AD44036" w:rsidR="00202397" w:rsidRDefault="00202397" w:rsidP="00604DAA">
      <w:pPr>
        <w:pStyle w:val="p6"/>
        <w:spacing w:before="0" w:beforeAutospacing="0" w:after="0" w:afterAutospacing="0"/>
        <w:rPr>
          <w:color w:val="000000"/>
        </w:rPr>
      </w:pPr>
    </w:p>
    <w:p w14:paraId="3BB04F5A" w14:textId="75E113B9" w:rsidR="00202397" w:rsidRDefault="00202397" w:rsidP="00604DAA">
      <w:pPr>
        <w:pStyle w:val="p6"/>
        <w:spacing w:before="0" w:beforeAutospacing="0" w:after="0" w:afterAutospacing="0"/>
        <w:rPr>
          <w:color w:val="000000"/>
        </w:rPr>
      </w:pPr>
    </w:p>
    <w:p w14:paraId="56BE8CDA" w14:textId="672E6FB8" w:rsidR="00202397" w:rsidRDefault="00202397" w:rsidP="00604DAA">
      <w:pPr>
        <w:pStyle w:val="p6"/>
        <w:spacing w:before="0" w:beforeAutospacing="0" w:after="0" w:afterAutospacing="0"/>
        <w:rPr>
          <w:color w:val="000000"/>
        </w:rPr>
      </w:pPr>
    </w:p>
    <w:p w14:paraId="7B80CE97" w14:textId="17827483" w:rsidR="00202397" w:rsidRDefault="00202397" w:rsidP="00604DAA">
      <w:pPr>
        <w:pStyle w:val="p6"/>
        <w:spacing w:before="0" w:beforeAutospacing="0" w:after="0" w:afterAutospacing="0"/>
        <w:rPr>
          <w:color w:val="000000"/>
        </w:rPr>
      </w:pPr>
    </w:p>
    <w:p w14:paraId="02BC9099" w14:textId="1703EA3E" w:rsidR="00202397" w:rsidRDefault="00202397" w:rsidP="00604DAA">
      <w:pPr>
        <w:pStyle w:val="p6"/>
        <w:spacing w:before="0" w:beforeAutospacing="0" w:after="0" w:afterAutospacing="0"/>
        <w:rPr>
          <w:color w:val="000000"/>
        </w:rPr>
      </w:pPr>
    </w:p>
    <w:p w14:paraId="799AC26B" w14:textId="412172A0" w:rsidR="00202397" w:rsidRDefault="00202397" w:rsidP="00604DAA">
      <w:pPr>
        <w:pStyle w:val="p6"/>
        <w:spacing w:before="0" w:beforeAutospacing="0" w:after="0" w:afterAutospacing="0"/>
        <w:rPr>
          <w:color w:val="000000"/>
        </w:rPr>
      </w:pPr>
    </w:p>
    <w:p w14:paraId="1F304F51" w14:textId="36B19176" w:rsidR="00202397" w:rsidRPr="00202397" w:rsidRDefault="00202397" w:rsidP="00202397">
      <w:pPr>
        <w:jc w:val="right"/>
        <w:rPr>
          <w:rFonts w:ascii="Times New Roman" w:hAnsi="Times New Roman" w:cs="Times New Roman"/>
          <w:i/>
          <w:iCs/>
          <w:sz w:val="22"/>
          <w:szCs w:val="22"/>
        </w:rPr>
      </w:pPr>
      <w:r>
        <w:rPr>
          <w:rFonts w:ascii="Times New Roman" w:hAnsi="Times New Roman" w:cs="Times New Roman"/>
          <w:i/>
          <w:iCs/>
          <w:sz w:val="22"/>
          <w:szCs w:val="22"/>
        </w:rPr>
        <w:t>2 of 2</w:t>
      </w:r>
    </w:p>
    <w:sectPr w:rsidR="00202397" w:rsidRPr="00202397" w:rsidSect="00202397">
      <w:pgSz w:w="11900" w:h="16840"/>
      <w:pgMar w:top="1418"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49"/>
    <w:rsid w:val="0000194C"/>
    <w:rsid w:val="000625EF"/>
    <w:rsid w:val="000E786B"/>
    <w:rsid w:val="001B0064"/>
    <w:rsid w:val="00202397"/>
    <w:rsid w:val="00216D50"/>
    <w:rsid w:val="002A601D"/>
    <w:rsid w:val="002C28EF"/>
    <w:rsid w:val="00604DAA"/>
    <w:rsid w:val="00622249"/>
    <w:rsid w:val="00794811"/>
    <w:rsid w:val="008B283B"/>
    <w:rsid w:val="009F0B3B"/>
    <w:rsid w:val="00D14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8F241F"/>
  <w15:chartTrackingRefBased/>
  <w15:docId w15:val="{9036873C-9F99-3C49-8439-9F5452B9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04DAA"/>
    <w:pPr>
      <w:spacing w:before="100" w:beforeAutospacing="1" w:after="100" w:afterAutospacing="1"/>
    </w:pPr>
    <w:rPr>
      <w:rFonts w:ascii="Times New Roman" w:eastAsia="Times New Roman" w:hAnsi="Times New Roman" w:cs="Times New Roman"/>
      <w:lang w:eastAsia="en-GB"/>
    </w:rPr>
  </w:style>
  <w:style w:type="character" w:customStyle="1" w:styleId="s1">
    <w:name w:val="s1"/>
    <w:basedOn w:val="DefaultParagraphFont"/>
    <w:rsid w:val="00604DAA"/>
  </w:style>
  <w:style w:type="paragraph" w:customStyle="1" w:styleId="p6">
    <w:name w:val="p6"/>
    <w:basedOn w:val="Normal"/>
    <w:rsid w:val="00604DAA"/>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604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78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2025-04-08T17:16:00Z</dcterms:created>
  <dcterms:modified xsi:type="dcterms:W3CDTF">2025-04-08T18:18:00Z</dcterms:modified>
</cp:coreProperties>
</file>